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131"/>
        <w:tblW w:w="9750" w:type="dxa"/>
        <w:tblLook w:val="0600"/>
      </w:tblPr>
      <w:tblGrid>
        <w:gridCol w:w="9532"/>
        <w:gridCol w:w="218"/>
      </w:tblGrid>
      <w:tr w:rsidR="001A56A4" w:rsidTr="001A56A4">
        <w:trPr>
          <w:trHeight w:val="6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A4" w:rsidRDefault="001A5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УТВЕРЖДЕНО</w:t>
            </w:r>
          </w:p>
          <w:p w:rsidR="001A56A4" w:rsidRDefault="001A5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приказом заведующего</w:t>
            </w:r>
          </w:p>
          <w:p w:rsidR="001A56A4" w:rsidRDefault="001A56A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МБДОУ «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№ 35 г. Донецка»</w:t>
            </w:r>
          </w:p>
          <w:p w:rsidR="001A56A4" w:rsidRDefault="001A56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От 30.12.2022 №182</w:t>
            </w:r>
          </w:p>
          <w:p w:rsidR="001A56A4" w:rsidRDefault="001A56A4">
            <w:pPr>
              <w:widowControl/>
              <w:autoSpaceDE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6A4" w:rsidRDefault="001A56A4">
            <w:pPr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56A4" w:rsidRDefault="001A56A4" w:rsidP="001A56A4">
      <w:pPr>
        <w:tabs>
          <w:tab w:val="left" w:pos="709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Положение о порядке отчисления и восстановления воспитанников </w:t>
      </w:r>
    </w:p>
    <w:p w:rsidR="001A56A4" w:rsidRDefault="001A56A4" w:rsidP="001A56A4">
      <w:pPr>
        <w:tabs>
          <w:tab w:val="left" w:pos="709"/>
        </w:tabs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</w:p>
    <w:p w:rsidR="001A56A4" w:rsidRDefault="001A56A4" w:rsidP="001A56A4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ДОШКОЛЬНОГО  ОБРАЗОВАТЕЛЬНОГО  УЧРЕЖДЕНИЯ</w:t>
      </w:r>
    </w:p>
    <w:p w:rsidR="001A56A4" w:rsidRDefault="001A56A4" w:rsidP="001A56A4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ЯСЛИ-САД</w:t>
      </w:r>
      <w:proofErr w:type="gramEnd"/>
      <w:r>
        <w:rPr>
          <w:sz w:val="24"/>
          <w:szCs w:val="24"/>
        </w:rPr>
        <w:t xml:space="preserve"> КОМБИНИРОВАННОГО ТИПА № 35 ГОРОДА ДОНЕЦКА»</w:t>
      </w:r>
    </w:p>
    <w:p w:rsidR="001A56A4" w:rsidRDefault="001A56A4" w:rsidP="001A56A4">
      <w:pPr>
        <w:pStyle w:val="a3"/>
        <w:spacing w:before="0"/>
        <w:ind w:left="0"/>
      </w:pPr>
    </w:p>
    <w:p w:rsidR="001A56A4" w:rsidRDefault="001A56A4" w:rsidP="001A56A4">
      <w:pPr>
        <w:pStyle w:val="Heading1"/>
        <w:numPr>
          <w:ilvl w:val="0"/>
          <w:numId w:val="1"/>
        </w:numPr>
        <w:tabs>
          <w:tab w:val="left" w:pos="5127"/>
        </w:tabs>
        <w:spacing w:befor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A56A4" w:rsidRDefault="001A56A4" w:rsidP="001A56A4">
      <w:pPr>
        <w:pStyle w:val="Heading1"/>
        <w:tabs>
          <w:tab w:val="left" w:pos="5127"/>
        </w:tabs>
        <w:spacing w:before="0"/>
        <w:ind w:left="3533" w:firstLine="0"/>
        <w:jc w:val="left"/>
      </w:pPr>
    </w:p>
    <w:p w:rsidR="001A56A4" w:rsidRDefault="001A56A4" w:rsidP="001A56A4">
      <w:pPr>
        <w:tabs>
          <w:tab w:val="left" w:pos="0"/>
        </w:tabs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 детского сада (далее</w:t>
      </w:r>
      <w:r>
        <w:rPr>
          <w:spacing w:val="1"/>
          <w:sz w:val="24"/>
          <w:szCs w:val="24"/>
        </w:rPr>
        <w:t xml:space="preserve"> </w:t>
      </w:r>
      <w:r w:rsidRPr="001A56A4">
        <w:rPr>
          <w:rFonts w:eastAsia="SimSun" w:hAnsi="SimSun" w:hint="eastAsia"/>
          <w:sz w:val="24"/>
          <w:szCs w:val="24"/>
        </w:rPr>
        <w:t>－</w:t>
      </w:r>
      <w:r>
        <w:rPr>
          <w:b/>
          <w:sz w:val="24"/>
          <w:szCs w:val="24"/>
        </w:rPr>
        <w:t>Порядок</w:t>
      </w:r>
      <w:r>
        <w:rPr>
          <w:sz w:val="24"/>
          <w:szCs w:val="24"/>
        </w:rPr>
        <w:t>) устанавливает правила и регулирует деятельность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(далее</w:t>
      </w:r>
      <w:r>
        <w:rPr>
          <w:spacing w:val="1"/>
          <w:sz w:val="24"/>
          <w:szCs w:val="24"/>
        </w:rPr>
        <w:t xml:space="preserve"> </w:t>
      </w:r>
      <w:r w:rsidRPr="001A56A4">
        <w:rPr>
          <w:rFonts w:eastAsia="SimSun" w:hAnsi="SimSun" w:hint="eastAsia"/>
          <w:sz w:val="24"/>
          <w:szCs w:val="24"/>
        </w:rPr>
        <w:t>－</w:t>
      </w:r>
      <w:r>
        <w:rPr>
          <w:rFonts w:eastAsia="SimSun"/>
          <w:sz w:val="24"/>
          <w:szCs w:val="24"/>
        </w:rPr>
        <w:t xml:space="preserve"> МБ</w:t>
      </w:r>
      <w:r>
        <w:rPr>
          <w:sz w:val="24"/>
          <w:szCs w:val="24"/>
        </w:rPr>
        <w:t>ДОУ) по вопросам отчисления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воспитанников.</w:t>
      </w:r>
    </w:p>
    <w:p w:rsidR="001A56A4" w:rsidRDefault="001A56A4" w:rsidP="001A56A4">
      <w:pPr>
        <w:tabs>
          <w:tab w:val="left" w:pos="0"/>
        </w:tabs>
        <w:ind w:right="176"/>
        <w:jc w:val="both"/>
        <w:rPr>
          <w:sz w:val="24"/>
          <w:szCs w:val="24"/>
        </w:rPr>
      </w:pPr>
      <w:r>
        <w:rPr>
          <w:sz w:val="24"/>
          <w:szCs w:val="24"/>
        </w:rPr>
        <w:t>1.2. Данный Порядок определяет порядок и основания для отчисления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возникающих спорных вопросов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МБ</w:t>
      </w:r>
      <w:r>
        <w:rPr>
          <w:sz w:val="24"/>
          <w:szCs w:val="24"/>
        </w:rPr>
        <w:t>ДОУ.</w:t>
      </w:r>
    </w:p>
    <w:p w:rsidR="001A56A4" w:rsidRDefault="001A56A4" w:rsidP="001A56A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 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отчислении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руководствуется:</w:t>
      </w:r>
    </w:p>
    <w:p w:rsidR="001A56A4" w:rsidRDefault="001A56A4" w:rsidP="001A56A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Федеральным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273-ФЗ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1A56A4" w:rsidRDefault="001A56A4" w:rsidP="001A56A4">
      <w:pPr>
        <w:tabs>
          <w:tab w:val="left" w:pos="1474"/>
        </w:tabs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- Приказом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373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 w:rsidRPr="001A56A4">
        <w:rPr>
          <w:rFonts w:eastAsia="SimSun" w:hAnsi="SimSun" w:hint="eastAsia"/>
          <w:sz w:val="24"/>
          <w:szCs w:val="24"/>
        </w:rPr>
        <w:t>－</w:t>
      </w:r>
      <w:r w:rsidRPr="001A56A4">
        <w:rPr>
          <w:rFonts w:eastAsia="SimSun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образования»;</w:t>
      </w:r>
    </w:p>
    <w:p w:rsidR="001A56A4" w:rsidRDefault="001A56A4" w:rsidP="001A56A4">
      <w:pPr>
        <w:tabs>
          <w:tab w:val="left" w:pos="1474"/>
        </w:tabs>
        <w:ind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28.12.2015 № 1527 «Об утверждении Порядка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перевода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 деятельность по образовательным программам дошкольного образования,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уровня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направленности»;</w:t>
      </w:r>
    </w:p>
    <w:p w:rsidR="001A56A4" w:rsidRDefault="001A56A4" w:rsidP="001A56A4">
      <w:pPr>
        <w:tabs>
          <w:tab w:val="left" w:pos="1474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15 мая 2020 № 236 «Об утверждении Порядка приема</w:t>
      </w:r>
      <w:r>
        <w:rPr>
          <w:spacing w:val="-57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 дошкольного образования»;</w:t>
      </w:r>
    </w:p>
    <w:p w:rsidR="001A56A4" w:rsidRDefault="001A56A4" w:rsidP="001A56A4">
      <w:pPr>
        <w:tabs>
          <w:tab w:val="left" w:pos="147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Уставом</w:t>
      </w:r>
      <w:r>
        <w:rPr>
          <w:spacing w:val="-5"/>
          <w:sz w:val="24"/>
          <w:szCs w:val="24"/>
        </w:rPr>
        <w:t xml:space="preserve"> МБ</w:t>
      </w:r>
      <w:r>
        <w:rPr>
          <w:sz w:val="24"/>
          <w:szCs w:val="24"/>
        </w:rPr>
        <w:t>ДОУ.</w:t>
      </w:r>
    </w:p>
    <w:p w:rsidR="001A56A4" w:rsidRDefault="001A56A4" w:rsidP="001A56A4">
      <w:pPr>
        <w:tabs>
          <w:tab w:val="left" w:pos="1519"/>
        </w:tabs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t>1.4.Настоящее Положение о порядке отчисления и восстановления детей</w:t>
      </w:r>
      <w:r>
        <w:rPr>
          <w:spacing w:val="1"/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общедоступного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1A56A4" w:rsidRDefault="001A56A4" w:rsidP="001A56A4">
      <w:pPr>
        <w:tabs>
          <w:tab w:val="left" w:pos="1519"/>
        </w:tabs>
        <w:ind w:right="166"/>
        <w:jc w:val="both"/>
        <w:rPr>
          <w:sz w:val="24"/>
          <w:szCs w:val="24"/>
        </w:rPr>
      </w:pPr>
    </w:p>
    <w:p w:rsidR="001A56A4" w:rsidRDefault="001A56A4" w:rsidP="001A56A4">
      <w:pPr>
        <w:pStyle w:val="Heading1"/>
        <w:numPr>
          <w:ilvl w:val="0"/>
          <w:numId w:val="1"/>
        </w:numPr>
        <w:tabs>
          <w:tab w:val="left" w:pos="4131"/>
        </w:tabs>
        <w:spacing w:before="0"/>
        <w:jc w:val="center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1A56A4" w:rsidRDefault="001A56A4" w:rsidP="001A56A4">
      <w:pPr>
        <w:pStyle w:val="Heading1"/>
        <w:tabs>
          <w:tab w:val="left" w:pos="4131"/>
        </w:tabs>
        <w:spacing w:before="0"/>
        <w:ind w:left="765" w:firstLine="0"/>
      </w:pPr>
    </w:p>
    <w:p w:rsidR="001A56A4" w:rsidRDefault="001A56A4" w:rsidP="001A56A4">
      <w:pPr>
        <w:tabs>
          <w:tab w:val="left" w:pos="1474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>2.1. Отчисление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случаях: </w:t>
      </w:r>
    </w:p>
    <w:p w:rsidR="001A56A4" w:rsidRDefault="001A56A4" w:rsidP="001A56A4">
      <w:pPr>
        <w:tabs>
          <w:tab w:val="left" w:pos="1474"/>
        </w:tabs>
        <w:ind w:right="1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семье (п. 1 ч.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ст. 44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29.12.2012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 273-ФЗ);</w:t>
      </w:r>
      <w:proofErr w:type="gramEnd"/>
    </w:p>
    <w:p w:rsidR="001A56A4" w:rsidRDefault="001A56A4" w:rsidP="001A56A4">
      <w:pPr>
        <w:tabs>
          <w:tab w:val="left" w:pos="1474"/>
        </w:tabs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(завершением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календарным учебным графиком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1A56A4" w:rsidRDefault="001A56A4" w:rsidP="001A56A4">
      <w:pPr>
        <w:tabs>
          <w:tab w:val="left" w:pos="1474"/>
        </w:tabs>
        <w:ind w:right="169"/>
        <w:jc w:val="both"/>
        <w:rPr>
          <w:sz w:val="24"/>
          <w:szCs w:val="24"/>
        </w:rPr>
      </w:pPr>
      <w:r>
        <w:rPr>
          <w:sz w:val="24"/>
          <w:szCs w:val="24"/>
        </w:rPr>
        <w:t>-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МБ</w:t>
      </w:r>
      <w:r>
        <w:rPr>
          <w:sz w:val="24"/>
          <w:szCs w:val="24"/>
        </w:rPr>
        <w:t>ДОУ,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лицензии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деятельности;</w:t>
      </w:r>
    </w:p>
    <w:p w:rsidR="001A56A4" w:rsidRDefault="001A56A4" w:rsidP="001A56A4">
      <w:pPr>
        <w:tabs>
          <w:tab w:val="left" w:pos="1583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>- 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медицинским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показаниям. </w:t>
      </w:r>
    </w:p>
    <w:p w:rsidR="001A56A4" w:rsidRDefault="001A56A4" w:rsidP="001A56A4">
      <w:pPr>
        <w:tabs>
          <w:tab w:val="left" w:pos="1583"/>
        </w:tabs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>2.2. 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(приказ)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заведующего МБДОУ об отчислении.</w:t>
      </w:r>
    </w:p>
    <w:p w:rsidR="001A56A4" w:rsidRDefault="001A56A4" w:rsidP="001A56A4">
      <w:pPr>
        <w:pStyle w:val="a5"/>
        <w:numPr>
          <w:ilvl w:val="1"/>
          <w:numId w:val="2"/>
        </w:numPr>
        <w:tabs>
          <w:tab w:val="left" w:pos="1598"/>
        </w:tabs>
        <w:spacing w:before="0"/>
        <w:ind w:right="172"/>
        <w:rPr>
          <w:sz w:val="24"/>
          <w:szCs w:val="24"/>
        </w:rPr>
      </w:pPr>
      <w:r>
        <w:rPr>
          <w:sz w:val="24"/>
          <w:szCs w:val="24"/>
        </w:rPr>
        <w:t>Отчисление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заявления родителей (законных представителей) ребенка, в котором указываются 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данные: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представителя);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представителя);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причина,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отчисляется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сада;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желаемая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отчисления;</w:t>
      </w:r>
    </w:p>
    <w:p w:rsidR="001A56A4" w:rsidRDefault="001A56A4" w:rsidP="001A56A4">
      <w:pPr>
        <w:pStyle w:val="a5"/>
        <w:numPr>
          <w:ilvl w:val="0"/>
          <w:numId w:val="3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подпись.</w:t>
      </w:r>
    </w:p>
    <w:p w:rsidR="001A56A4" w:rsidRDefault="001A56A4" w:rsidP="001A56A4">
      <w:pPr>
        <w:pStyle w:val="a5"/>
        <w:numPr>
          <w:ilvl w:val="1"/>
          <w:numId w:val="2"/>
        </w:numPr>
        <w:tabs>
          <w:tab w:val="left" w:pos="1639"/>
        </w:tabs>
        <w:spacing w:before="0"/>
        <w:ind w:right="172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прекращаются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отчисления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воспитанника.</w:t>
      </w:r>
    </w:p>
    <w:p w:rsidR="001A56A4" w:rsidRDefault="001A56A4" w:rsidP="001A56A4">
      <w:pPr>
        <w:pStyle w:val="a5"/>
        <w:tabs>
          <w:tab w:val="left" w:pos="1639"/>
        </w:tabs>
        <w:spacing w:before="0"/>
        <w:ind w:left="360" w:right="172"/>
        <w:rPr>
          <w:sz w:val="24"/>
          <w:szCs w:val="24"/>
        </w:rPr>
      </w:pPr>
    </w:p>
    <w:p w:rsidR="001A56A4" w:rsidRDefault="001A56A4" w:rsidP="001A56A4">
      <w:pPr>
        <w:pStyle w:val="Heading1"/>
        <w:numPr>
          <w:ilvl w:val="0"/>
          <w:numId w:val="4"/>
        </w:numPr>
        <w:tabs>
          <w:tab w:val="left" w:pos="0"/>
        </w:tabs>
        <w:spacing w:before="0"/>
        <w:jc w:val="center"/>
      </w:pPr>
      <w:r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воспитанников</w:t>
      </w:r>
    </w:p>
    <w:p w:rsidR="001A56A4" w:rsidRDefault="001A56A4" w:rsidP="001A56A4">
      <w:pPr>
        <w:pStyle w:val="Heading1"/>
        <w:tabs>
          <w:tab w:val="left" w:pos="0"/>
        </w:tabs>
        <w:spacing w:before="0"/>
        <w:ind w:left="0" w:firstLine="0"/>
      </w:pP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3" w:firstLine="0"/>
        <w:rPr>
          <w:sz w:val="24"/>
          <w:szCs w:val="24"/>
        </w:rPr>
      </w:pPr>
      <w:r>
        <w:rPr>
          <w:sz w:val="24"/>
          <w:szCs w:val="24"/>
        </w:rPr>
        <w:t>Воспитанник, отчисленный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инициативе родителей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(законных представителей)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свободных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мест.</w:t>
      </w: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>
        <w:rPr>
          <w:sz w:val="24"/>
          <w:szCs w:val="24"/>
        </w:rPr>
        <w:t>Основанием для восстановления воспитанника является распорядительный акт (приказ)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заведующего МБДОУ о восстановлении.</w:t>
      </w: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67" w:firstLine="0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возникают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восстановления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МБ</w:t>
      </w:r>
      <w:r>
        <w:rPr>
          <w:sz w:val="24"/>
          <w:szCs w:val="24"/>
        </w:rPr>
        <w:t>ДОУ.</w:t>
      </w:r>
    </w:p>
    <w:p w:rsidR="001A56A4" w:rsidRDefault="001A56A4" w:rsidP="001A56A4">
      <w:pPr>
        <w:pStyle w:val="a5"/>
        <w:tabs>
          <w:tab w:val="left" w:pos="0"/>
        </w:tabs>
        <w:spacing w:before="0"/>
        <w:ind w:left="0" w:right="167"/>
        <w:rPr>
          <w:sz w:val="24"/>
          <w:szCs w:val="24"/>
        </w:rPr>
      </w:pPr>
    </w:p>
    <w:p w:rsidR="001A56A4" w:rsidRDefault="001A56A4" w:rsidP="001A56A4">
      <w:pPr>
        <w:pStyle w:val="Heading1"/>
        <w:numPr>
          <w:ilvl w:val="0"/>
          <w:numId w:val="4"/>
        </w:numPr>
        <w:tabs>
          <w:tab w:val="left" w:pos="0"/>
        </w:tabs>
        <w:spacing w:before="0"/>
        <w:jc w:val="center"/>
      </w:pPr>
      <w:r>
        <w:t>Сохранение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</w:t>
      </w:r>
    </w:p>
    <w:p w:rsidR="001A56A4" w:rsidRDefault="001A56A4" w:rsidP="001A56A4">
      <w:pPr>
        <w:pStyle w:val="Heading1"/>
        <w:tabs>
          <w:tab w:val="left" w:pos="0"/>
        </w:tabs>
        <w:spacing w:before="0"/>
        <w:ind w:left="0" w:firstLine="0"/>
      </w:pPr>
    </w:p>
    <w:p w:rsidR="001A56A4" w:rsidRDefault="001A56A4" w:rsidP="001A56A4">
      <w:pPr>
        <w:pStyle w:val="a3"/>
        <w:numPr>
          <w:ilvl w:val="1"/>
          <w:numId w:val="4"/>
        </w:numPr>
        <w:spacing w:before="0"/>
        <w:ind w:left="0" w:firstLine="0"/>
      </w:pPr>
      <w:r>
        <w:t>Место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посещающим</w:t>
      </w:r>
      <w:r>
        <w:rPr>
          <w:spacing w:val="-3"/>
        </w:rPr>
        <w:t xml:space="preserve"> МБ</w:t>
      </w:r>
      <w:r>
        <w:t>ДОУ,</w:t>
      </w:r>
      <w:r>
        <w:rPr>
          <w:spacing w:val="-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время:</w:t>
      </w:r>
    </w:p>
    <w:p w:rsidR="001A56A4" w:rsidRDefault="001A56A4" w:rsidP="001A56A4">
      <w:pPr>
        <w:pStyle w:val="a5"/>
        <w:numPr>
          <w:ilvl w:val="0"/>
          <w:numId w:val="5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болезни;</w:t>
      </w:r>
    </w:p>
    <w:p w:rsidR="001A56A4" w:rsidRDefault="001A56A4" w:rsidP="001A56A4">
      <w:pPr>
        <w:pStyle w:val="a5"/>
        <w:numPr>
          <w:ilvl w:val="0"/>
          <w:numId w:val="5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пребывания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условиях карантина;</w:t>
      </w:r>
    </w:p>
    <w:p w:rsidR="001A56A4" w:rsidRDefault="001A56A4" w:rsidP="001A56A4">
      <w:pPr>
        <w:pStyle w:val="a5"/>
        <w:numPr>
          <w:ilvl w:val="0"/>
          <w:numId w:val="5"/>
        </w:numPr>
        <w:tabs>
          <w:tab w:val="left" w:pos="147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прохождения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санаторно</w:t>
      </w:r>
      <w:proofErr w:type="spellEnd"/>
      <w:r>
        <w:rPr>
          <w:sz w:val="24"/>
          <w:szCs w:val="24"/>
        </w:rPr>
        <w:t xml:space="preserve">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курортного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родителей;</w:t>
      </w:r>
    </w:p>
    <w:p w:rsidR="001A56A4" w:rsidRDefault="001A56A4" w:rsidP="001A56A4">
      <w:pPr>
        <w:pStyle w:val="a5"/>
        <w:numPr>
          <w:ilvl w:val="0"/>
          <w:numId w:val="5"/>
        </w:numPr>
        <w:tabs>
          <w:tab w:val="left" w:pos="1474"/>
        </w:tabs>
        <w:spacing w:before="0"/>
        <w:ind w:right="172"/>
        <w:rPr>
          <w:sz w:val="24"/>
          <w:szCs w:val="24"/>
        </w:rPr>
      </w:pPr>
      <w:r>
        <w:rPr>
          <w:sz w:val="24"/>
          <w:szCs w:val="24"/>
        </w:rPr>
        <w:t>отпуска родителей (законных представителей) сроком не более 75 дней по 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родителей;</w:t>
      </w:r>
    </w:p>
    <w:p w:rsidR="001A56A4" w:rsidRDefault="001A56A4" w:rsidP="001A56A4">
      <w:pPr>
        <w:pStyle w:val="a5"/>
        <w:numPr>
          <w:ilvl w:val="0"/>
          <w:numId w:val="5"/>
        </w:numPr>
        <w:tabs>
          <w:tab w:val="left" w:pos="1474"/>
        </w:tabs>
        <w:spacing w:before="0"/>
        <w:ind w:right="17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 w:rsidR="001A56A4" w:rsidRDefault="001A56A4" w:rsidP="001A56A4">
      <w:pPr>
        <w:pStyle w:val="a5"/>
        <w:tabs>
          <w:tab w:val="left" w:pos="1474"/>
        </w:tabs>
        <w:spacing w:before="0"/>
        <w:ind w:right="174"/>
        <w:rPr>
          <w:sz w:val="24"/>
          <w:szCs w:val="24"/>
        </w:rPr>
      </w:pPr>
    </w:p>
    <w:p w:rsidR="001A56A4" w:rsidRDefault="001A56A4" w:rsidP="001A56A4">
      <w:pPr>
        <w:pStyle w:val="Heading1"/>
        <w:numPr>
          <w:ilvl w:val="0"/>
          <w:numId w:val="4"/>
        </w:numPr>
        <w:tabs>
          <w:tab w:val="left" w:pos="0"/>
        </w:tabs>
        <w:spacing w:before="0"/>
        <w:jc w:val="center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:rsidR="001A56A4" w:rsidRDefault="001A56A4" w:rsidP="001A56A4">
      <w:pPr>
        <w:pStyle w:val="Heading1"/>
        <w:tabs>
          <w:tab w:val="left" w:pos="0"/>
        </w:tabs>
        <w:spacing w:before="0"/>
        <w:ind w:left="0" w:firstLine="0"/>
      </w:pP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66" w:firstLine="0"/>
        <w:rPr>
          <w:sz w:val="24"/>
          <w:szCs w:val="24"/>
        </w:rPr>
      </w:pPr>
      <w:r>
        <w:rPr>
          <w:sz w:val="24"/>
          <w:szCs w:val="24"/>
        </w:rPr>
        <w:t>Спорные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1"/>
          <w:sz w:val="24"/>
          <w:szCs w:val="24"/>
        </w:rPr>
        <w:t xml:space="preserve"> МБ</w:t>
      </w:r>
      <w:r>
        <w:rPr>
          <w:sz w:val="24"/>
          <w:szCs w:val="24"/>
        </w:rPr>
        <w:t>ДОУ,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 в порядке, предусмотренном действующим 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1A56A4" w:rsidRDefault="001A56A4" w:rsidP="001A56A4">
      <w:pPr>
        <w:pStyle w:val="Heading1"/>
        <w:numPr>
          <w:ilvl w:val="0"/>
          <w:numId w:val="4"/>
        </w:numPr>
        <w:tabs>
          <w:tab w:val="left" w:pos="4558"/>
        </w:tabs>
        <w:spacing w:before="0"/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A56A4" w:rsidRDefault="001A56A4" w:rsidP="001A56A4">
      <w:pPr>
        <w:pStyle w:val="Heading1"/>
        <w:tabs>
          <w:tab w:val="left" w:pos="4558"/>
        </w:tabs>
        <w:spacing w:before="0"/>
        <w:ind w:left="360" w:firstLine="0"/>
      </w:pP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1" w:firstLine="0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 отчисления и восстановления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 нормативным актом МБДОУ, принимается на педагогическом совете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действие)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proofErr w:type="gramStart"/>
      <w:r>
        <w:rPr>
          <w:spacing w:val="-57"/>
          <w:sz w:val="24"/>
          <w:szCs w:val="24"/>
        </w:rPr>
        <w:t xml:space="preserve">    </w:t>
      </w:r>
      <w:r>
        <w:rPr>
          <w:sz w:val="24"/>
          <w:szCs w:val="24"/>
        </w:rPr>
        <w:t>.</w:t>
      </w:r>
      <w:proofErr w:type="gramEnd"/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6" w:firstLine="0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неопределенный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срок.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Положению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принимаются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порядке, предусмотренном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п.6.1. 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 w:rsidR="001A56A4" w:rsidRDefault="001A56A4" w:rsidP="001A56A4">
      <w:pPr>
        <w:pStyle w:val="a5"/>
        <w:numPr>
          <w:ilvl w:val="1"/>
          <w:numId w:val="4"/>
        </w:numPr>
        <w:tabs>
          <w:tab w:val="left" w:pos="0"/>
        </w:tabs>
        <w:spacing w:before="0"/>
        <w:ind w:left="0" w:right="173" w:firstLine="0"/>
        <w:rPr>
          <w:sz w:val="24"/>
          <w:szCs w:val="24"/>
        </w:rPr>
      </w:pPr>
      <w:r>
        <w:rPr>
          <w:sz w:val="24"/>
          <w:szCs w:val="24"/>
        </w:rPr>
        <w:t>После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(или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дополнений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разделов)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предыдущая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редакция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утрачивает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1A56A4" w:rsidRDefault="001A56A4" w:rsidP="001A56A4">
      <w:pPr>
        <w:jc w:val="both"/>
        <w:rPr>
          <w:sz w:val="24"/>
          <w:szCs w:val="24"/>
        </w:rPr>
      </w:pPr>
    </w:p>
    <w:p w:rsidR="00EF3316" w:rsidRDefault="00EF3316"/>
    <w:sectPr w:rsidR="00EF3316" w:rsidSect="00EF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969"/>
    <w:multiLevelType w:val="multilevel"/>
    <w:tmpl w:val="CBD2C8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3773357"/>
    <w:multiLevelType w:val="hybridMultilevel"/>
    <w:tmpl w:val="9560F404"/>
    <w:lvl w:ilvl="0" w:tplc="0419000D">
      <w:start w:val="1"/>
      <w:numFmt w:val="bullet"/>
      <w:lvlText w:val=""/>
      <w:lvlJc w:val="left"/>
      <w:pPr>
        <w:ind w:left="1473" w:hanging="421"/>
      </w:pPr>
      <w:rPr>
        <w:rFonts w:ascii="Wingdings" w:hAnsi="Wingdings" w:hint="default"/>
        <w:w w:val="99"/>
        <w:lang w:val="ru-RU" w:eastAsia="en-US" w:bidi="ar-SA"/>
      </w:rPr>
    </w:lvl>
    <w:lvl w:ilvl="1" w:tplc="DDCEA3BC">
      <w:numFmt w:val="bullet"/>
      <w:lvlText w:val="•"/>
      <w:lvlJc w:val="left"/>
      <w:pPr>
        <w:ind w:left="2446" w:hanging="421"/>
      </w:pPr>
      <w:rPr>
        <w:lang w:val="ru-RU" w:eastAsia="en-US" w:bidi="ar-SA"/>
      </w:rPr>
    </w:lvl>
    <w:lvl w:ilvl="2" w:tplc="EB5CC646">
      <w:numFmt w:val="bullet"/>
      <w:lvlText w:val="•"/>
      <w:lvlJc w:val="left"/>
      <w:pPr>
        <w:ind w:left="3413" w:hanging="421"/>
      </w:pPr>
      <w:rPr>
        <w:lang w:val="ru-RU" w:eastAsia="en-US" w:bidi="ar-SA"/>
      </w:rPr>
    </w:lvl>
    <w:lvl w:ilvl="3" w:tplc="0A06CB52">
      <w:numFmt w:val="bullet"/>
      <w:lvlText w:val="•"/>
      <w:lvlJc w:val="left"/>
      <w:pPr>
        <w:ind w:left="4379" w:hanging="421"/>
      </w:pPr>
      <w:rPr>
        <w:lang w:val="ru-RU" w:eastAsia="en-US" w:bidi="ar-SA"/>
      </w:rPr>
    </w:lvl>
    <w:lvl w:ilvl="4" w:tplc="95BEFDFC">
      <w:numFmt w:val="bullet"/>
      <w:lvlText w:val="•"/>
      <w:lvlJc w:val="left"/>
      <w:pPr>
        <w:ind w:left="5346" w:hanging="421"/>
      </w:pPr>
      <w:rPr>
        <w:lang w:val="ru-RU" w:eastAsia="en-US" w:bidi="ar-SA"/>
      </w:rPr>
    </w:lvl>
    <w:lvl w:ilvl="5" w:tplc="51360064">
      <w:numFmt w:val="bullet"/>
      <w:lvlText w:val="•"/>
      <w:lvlJc w:val="left"/>
      <w:pPr>
        <w:ind w:left="6313" w:hanging="421"/>
      </w:pPr>
      <w:rPr>
        <w:lang w:val="ru-RU" w:eastAsia="en-US" w:bidi="ar-SA"/>
      </w:rPr>
    </w:lvl>
    <w:lvl w:ilvl="6" w:tplc="46628C4C">
      <w:numFmt w:val="bullet"/>
      <w:lvlText w:val="•"/>
      <w:lvlJc w:val="left"/>
      <w:pPr>
        <w:ind w:left="7279" w:hanging="421"/>
      </w:pPr>
      <w:rPr>
        <w:lang w:val="ru-RU" w:eastAsia="en-US" w:bidi="ar-SA"/>
      </w:rPr>
    </w:lvl>
    <w:lvl w:ilvl="7" w:tplc="B0FC347C">
      <w:numFmt w:val="bullet"/>
      <w:lvlText w:val="•"/>
      <w:lvlJc w:val="left"/>
      <w:pPr>
        <w:ind w:left="8246" w:hanging="421"/>
      </w:pPr>
      <w:rPr>
        <w:lang w:val="ru-RU" w:eastAsia="en-US" w:bidi="ar-SA"/>
      </w:rPr>
    </w:lvl>
    <w:lvl w:ilvl="8" w:tplc="0982317A">
      <w:numFmt w:val="bullet"/>
      <w:lvlText w:val="•"/>
      <w:lvlJc w:val="left"/>
      <w:pPr>
        <w:ind w:left="9213" w:hanging="421"/>
      </w:pPr>
      <w:rPr>
        <w:lang w:val="ru-RU" w:eastAsia="en-US" w:bidi="ar-SA"/>
      </w:rPr>
    </w:lvl>
  </w:abstractNum>
  <w:abstractNum w:abstractNumId="2">
    <w:nsid w:val="4F9B2EE3"/>
    <w:multiLevelType w:val="multilevel"/>
    <w:tmpl w:val="B9B29B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765" w:hanging="360"/>
      </w:pPr>
    </w:lvl>
    <w:lvl w:ilvl="2">
      <w:start w:val="1"/>
      <w:numFmt w:val="decimal"/>
      <w:isLgl/>
      <w:lvlText w:val="%1.%2.%3."/>
      <w:lvlJc w:val="left"/>
      <w:pPr>
        <w:ind w:left="1125" w:hanging="720"/>
      </w:pPr>
    </w:lvl>
    <w:lvl w:ilvl="3">
      <w:start w:val="1"/>
      <w:numFmt w:val="decimal"/>
      <w:isLgl/>
      <w:lvlText w:val="%1.%2.%3.%4."/>
      <w:lvlJc w:val="left"/>
      <w:pPr>
        <w:ind w:left="1125" w:hanging="720"/>
      </w:pPr>
    </w:lvl>
    <w:lvl w:ilvl="4">
      <w:start w:val="1"/>
      <w:numFmt w:val="decimal"/>
      <w:isLgl/>
      <w:lvlText w:val="%1.%2.%3.%4.%5."/>
      <w:lvlJc w:val="left"/>
      <w:pPr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</w:lvl>
  </w:abstractNum>
  <w:abstractNum w:abstractNumId="3">
    <w:nsid w:val="5C975DCF"/>
    <w:multiLevelType w:val="hybridMultilevel"/>
    <w:tmpl w:val="4D80A75C"/>
    <w:lvl w:ilvl="0" w:tplc="0419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72522"/>
    <w:multiLevelType w:val="multilevel"/>
    <w:tmpl w:val="6804E3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6A4"/>
    <w:rsid w:val="001A56A4"/>
    <w:rsid w:val="00E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A56A4"/>
    <w:pPr>
      <w:spacing w:before="80"/>
      <w:ind w:left="147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56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56A4"/>
    <w:pPr>
      <w:spacing w:before="80"/>
      <w:ind w:left="1473"/>
      <w:jc w:val="both"/>
    </w:pPr>
  </w:style>
  <w:style w:type="paragraph" w:customStyle="1" w:styleId="Heading1">
    <w:name w:val="Heading 1"/>
    <w:basedOn w:val="a"/>
    <w:uiPriority w:val="1"/>
    <w:qFormat/>
    <w:rsid w:val="001A56A4"/>
    <w:pPr>
      <w:spacing w:before="125"/>
      <w:ind w:left="3414" w:hanging="241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Федоровна</dc:creator>
  <cp:keywords/>
  <dc:description/>
  <cp:lastModifiedBy>Алла Федоровна</cp:lastModifiedBy>
  <cp:revision>2</cp:revision>
  <dcterms:created xsi:type="dcterms:W3CDTF">2023-10-05T12:40:00Z</dcterms:created>
  <dcterms:modified xsi:type="dcterms:W3CDTF">2023-10-05T12:40:00Z</dcterms:modified>
</cp:coreProperties>
</file>